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0343EE">
        <w:rPr>
          <w:rFonts w:ascii="Times New Roman" w:hAnsi="Times New Roman" w:cs="Times New Roman"/>
          <w:sz w:val="32"/>
          <w:szCs w:val="32"/>
        </w:rPr>
        <w:t>17</w:t>
      </w:r>
      <w:r w:rsidR="00973794">
        <w:rPr>
          <w:rFonts w:ascii="Times New Roman" w:hAnsi="Times New Roman" w:cs="Times New Roman"/>
          <w:sz w:val="32"/>
          <w:szCs w:val="32"/>
        </w:rPr>
        <w:t>.04.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</w:p>
    <w:p w:rsidR="00832579" w:rsidRPr="00B76E2C" w:rsidRDefault="000343EE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0343EE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52</cp:revision>
  <cp:lastPrinted>2021-05-07T07:00:00Z</cp:lastPrinted>
  <dcterms:created xsi:type="dcterms:W3CDTF">2021-03-16T11:07:00Z</dcterms:created>
  <dcterms:modified xsi:type="dcterms:W3CDTF">2023-05-09T08:29:00Z</dcterms:modified>
</cp:coreProperties>
</file>